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heading=h.yot1uj656ini" w:id="0"/>
      <w:bookmarkEnd w:id="0"/>
      <w:r w:rsidDel="00000000" w:rsidR="00000000" w:rsidRPr="00000000">
        <w:rPr>
          <w:b w:val="1"/>
          <w:color w:val="000000"/>
          <w:rtl w:val="0"/>
        </w:rPr>
        <w:t xml:space="preserve">Rejestr  nadanych i cofniętych upoważnień                                                               do przetwarzania danych osobowych w Bardzo Dobra Fundacja.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435159799"/>
        <w:tag w:val="goog_rdk_0"/>
      </w:sdtPr>
      <w:sdtContent>
        <w:tbl>
          <w:tblPr>
            <w:tblStyle w:val="Table1"/>
            <w:tblW w:w="10230.0" w:type="dxa"/>
            <w:jc w:val="left"/>
            <w:tblInd w:w="-79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1650"/>
            <w:gridCol w:w="1320"/>
            <w:gridCol w:w="1065"/>
            <w:gridCol w:w="975"/>
            <w:gridCol w:w="1560"/>
            <w:gridCol w:w="1305"/>
            <w:gridCol w:w="1575"/>
            <w:tblGridChange w:id="0">
              <w:tblGrid>
                <w:gridCol w:w="780"/>
                <w:gridCol w:w="1650"/>
                <w:gridCol w:w="1320"/>
                <w:gridCol w:w="1065"/>
                <w:gridCol w:w="975"/>
                <w:gridCol w:w="1560"/>
                <w:gridCol w:w="1305"/>
                <w:gridCol w:w="157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Nr 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Imię i nazwisko</w:t>
                </w:r>
              </w:p>
            </w:tc>
            <w:tc>
              <w:tcPr/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Stanowisko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Zakres upoważnienia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Data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nadania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Nr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 upoważnienia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Data wygaśnięcia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Podpis Administratora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/>
      </w:pPr>
      <w:bookmarkStart w:colFirst="0" w:colLast="0" w:name="_heading=h.4pvqhmkbep1v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HO+4X4gUZeo60X144+boHhksA==">CgMxLjAaHwoBMBIaChgICVIUChJ0YWJsZS5heGZpZHFqN3BxZGwyDmgueW90MXVqNjU2aW5pMg5oLjRwdnFobWtiZXAxdjgAciExMjBLVFRYUzByei1CX3N6dEExZzd2ZnhUNE9TVnc2WDA=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